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5A4C23" w:rsidTr="008D36E1">
        <w:trPr>
          <w:trHeight w:val="1026"/>
        </w:trPr>
        <w:tc>
          <w:tcPr>
            <w:tcW w:w="9571" w:type="dxa"/>
            <w:gridSpan w:val="3"/>
            <w:hideMark/>
          </w:tcPr>
          <w:p w:rsidR="005A4C23" w:rsidRDefault="005A4C23" w:rsidP="008D36E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 wp14:anchorId="37D64031" wp14:editId="3169602F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A4C23" w:rsidRPr="005B018D" w:rsidRDefault="005A4C23" w:rsidP="00883614">
            <w:pPr>
              <w:pStyle w:val="3"/>
              <w:spacing w:before="0" w:after="0"/>
              <w:ind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E036FF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8836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</w:t>
            </w:r>
            <w:r w:rsidR="00E036FF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B018D">
              <w:rPr>
                <w:rFonts w:ascii="Times New Roman" w:hAnsi="Times New Roman" w:cs="Times New Roman"/>
                <w:sz w:val="28"/>
                <w:szCs w:val="28"/>
              </w:rPr>
              <w:t>СОКАЛЬСЬКА МІСЬКА РАДА</w:t>
            </w:r>
            <w:r w:rsidR="00BA4A75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</w:t>
            </w:r>
          </w:p>
          <w:p w:rsidR="005A4C23" w:rsidRPr="005B018D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018D">
              <w:rPr>
                <w:rFonts w:ascii="Times New Roman" w:hAnsi="Times New Roman"/>
                <w:b/>
                <w:sz w:val="28"/>
                <w:szCs w:val="28"/>
              </w:rPr>
              <w:t>ЛЬВІВСЬКОЇ ОБЛАСТІ</w:t>
            </w:r>
          </w:p>
          <w:p w:rsidR="005A4C23" w:rsidRPr="005B018D" w:rsidRDefault="00E036FF" w:rsidP="00E036F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B018D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XXX</w:t>
            </w:r>
            <w:r w:rsidR="00F2658C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II</w:t>
            </w:r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_ </w:t>
            </w:r>
            <w:proofErr w:type="spellStart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сесія</w:t>
            </w:r>
            <w:proofErr w:type="spellEnd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VIІІ </w:t>
            </w:r>
            <w:proofErr w:type="spellStart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скликання</w:t>
            </w:r>
            <w:proofErr w:type="spellEnd"/>
          </w:p>
          <w:p w:rsidR="005A4C23" w:rsidRDefault="005A4C23" w:rsidP="008D36E1">
            <w:pPr>
              <w:pStyle w:val="1"/>
              <w:spacing w:before="0" w:line="240" w:lineRule="auto"/>
              <w:ind w:right="-1"/>
              <w:jc w:val="center"/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</w:pPr>
            <w:r w:rsidRPr="005B018D">
              <w:rPr>
                <w:rFonts w:ascii="Times New Roman" w:hAnsi="Times New Roman"/>
                <w:color w:val="auto"/>
                <w:spacing w:val="200"/>
              </w:rPr>
              <w:t xml:space="preserve"> </w:t>
            </w:r>
            <w:proofErr w:type="gramStart"/>
            <w:r w:rsidRPr="005B018D">
              <w:rPr>
                <w:rFonts w:ascii="Times New Roman" w:hAnsi="Times New Roman"/>
                <w:color w:val="auto"/>
                <w:spacing w:val="200"/>
              </w:rPr>
              <w:t>Р</w:t>
            </w:r>
            <w:proofErr w:type="gramEnd"/>
            <w:r w:rsidRPr="005B018D">
              <w:rPr>
                <w:rFonts w:ascii="Times New Roman" w:hAnsi="Times New Roman"/>
                <w:color w:val="auto"/>
                <w:spacing w:val="200"/>
              </w:rPr>
              <w:t>ІШЕННЯ</w:t>
            </w:r>
          </w:p>
        </w:tc>
      </w:tr>
      <w:tr w:rsidR="005A4C23" w:rsidTr="008D36E1">
        <w:tc>
          <w:tcPr>
            <w:tcW w:w="3199" w:type="dxa"/>
          </w:tcPr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6" w:type="dxa"/>
          </w:tcPr>
          <w:p w:rsidR="005A4C23" w:rsidRDefault="005A4C23" w:rsidP="008D36E1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</w:tcPr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5A4C23" w:rsidRPr="00470921" w:rsidRDefault="005A4C23" w:rsidP="005A4C23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5B018D">
        <w:rPr>
          <w:rFonts w:ascii="Times New Roman" w:hAnsi="Times New Roman"/>
          <w:b/>
          <w:sz w:val="28"/>
          <w:szCs w:val="28"/>
        </w:rPr>
        <w:t xml:space="preserve"> </w:t>
      </w:r>
      <w:r w:rsidR="005B018D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F2658C">
        <w:rPr>
          <w:rFonts w:ascii="Times New Roman" w:hAnsi="Times New Roman"/>
          <w:b/>
          <w:sz w:val="28"/>
          <w:szCs w:val="28"/>
          <w:lang w:val="uk-UA"/>
        </w:rPr>
        <w:t>17</w:t>
      </w:r>
      <w:r w:rsidR="0050506B" w:rsidRPr="005B018D">
        <w:rPr>
          <w:rFonts w:ascii="Times New Roman" w:hAnsi="Times New Roman"/>
          <w:b/>
          <w:sz w:val="28"/>
          <w:szCs w:val="28"/>
          <w:lang w:val="uk-UA"/>
        </w:rPr>
        <w:t>.</w:t>
      </w:r>
      <w:r w:rsidR="00883614">
        <w:rPr>
          <w:rFonts w:ascii="Times New Roman" w:hAnsi="Times New Roman"/>
          <w:b/>
          <w:sz w:val="28"/>
          <w:szCs w:val="28"/>
          <w:lang w:val="uk-UA"/>
        </w:rPr>
        <w:t>0</w:t>
      </w:r>
      <w:r w:rsidR="00F2658C">
        <w:rPr>
          <w:rFonts w:ascii="Times New Roman" w:hAnsi="Times New Roman"/>
          <w:b/>
          <w:sz w:val="28"/>
          <w:szCs w:val="28"/>
          <w:lang w:val="uk-UA"/>
        </w:rPr>
        <w:t>3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>.</w:t>
      </w:r>
      <w:r w:rsidRPr="005B018D">
        <w:rPr>
          <w:rFonts w:ascii="Times New Roman" w:hAnsi="Times New Roman"/>
          <w:b/>
          <w:sz w:val="28"/>
          <w:szCs w:val="28"/>
        </w:rPr>
        <w:t>202</w:t>
      </w:r>
      <w:r w:rsidR="00883614">
        <w:rPr>
          <w:rFonts w:ascii="Times New Roman" w:hAnsi="Times New Roman"/>
          <w:b/>
          <w:sz w:val="28"/>
          <w:szCs w:val="28"/>
          <w:lang w:val="uk-UA"/>
        </w:rPr>
        <w:t>3</w:t>
      </w:r>
      <w:r w:rsidRPr="005B018D">
        <w:rPr>
          <w:rFonts w:ascii="Times New Roman" w:hAnsi="Times New Roman"/>
          <w:b/>
          <w:sz w:val="28"/>
          <w:szCs w:val="28"/>
        </w:rPr>
        <w:t xml:space="preserve"> 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5B018D">
        <w:rPr>
          <w:rFonts w:ascii="Times New Roman" w:hAnsi="Times New Roman"/>
          <w:b/>
          <w:sz w:val="28"/>
          <w:szCs w:val="28"/>
        </w:rPr>
        <w:t xml:space="preserve">   </w:t>
      </w:r>
      <w:r w:rsidRPr="005B018D">
        <w:rPr>
          <w:rFonts w:ascii="Times New Roman" w:hAnsi="Times New Roman"/>
          <w:b/>
          <w:sz w:val="28"/>
          <w:szCs w:val="28"/>
        </w:rPr>
        <w:t xml:space="preserve">               </w:t>
      </w:r>
      <w:proofErr w:type="spellStart"/>
      <w:r w:rsidRPr="005B018D">
        <w:rPr>
          <w:rFonts w:ascii="Times New Roman" w:hAnsi="Times New Roman"/>
          <w:b/>
          <w:sz w:val="28"/>
          <w:szCs w:val="28"/>
        </w:rPr>
        <w:t>м.Сокаль</w:t>
      </w:r>
      <w:proofErr w:type="spellEnd"/>
      <w:r w:rsidR="005B018D">
        <w:rPr>
          <w:rFonts w:ascii="Times New Roman" w:hAnsi="Times New Roman"/>
          <w:b/>
          <w:sz w:val="28"/>
          <w:szCs w:val="28"/>
        </w:rPr>
        <w:t xml:space="preserve">      </w:t>
      </w:r>
      <w:r w:rsidRPr="005B018D">
        <w:rPr>
          <w:rFonts w:ascii="Times New Roman" w:hAnsi="Times New Roman"/>
          <w:b/>
          <w:sz w:val="28"/>
          <w:szCs w:val="28"/>
        </w:rPr>
        <w:t xml:space="preserve">    </w:t>
      </w:r>
      <w:r w:rsidR="0050506B" w:rsidRPr="005B018D">
        <w:rPr>
          <w:rFonts w:ascii="Times New Roman" w:hAnsi="Times New Roman"/>
          <w:b/>
          <w:sz w:val="28"/>
          <w:szCs w:val="28"/>
        </w:rPr>
        <w:t xml:space="preserve">                             №</w:t>
      </w:r>
      <w:r w:rsidR="00470921">
        <w:rPr>
          <w:rFonts w:ascii="Times New Roman" w:hAnsi="Times New Roman"/>
          <w:b/>
          <w:sz w:val="28"/>
          <w:szCs w:val="28"/>
          <w:lang w:val="en-US"/>
        </w:rPr>
        <w:t>1040</w:t>
      </w:r>
    </w:p>
    <w:p w:rsidR="00A914B2" w:rsidRDefault="00A914B2" w:rsidP="00E036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2658C" w:rsidRPr="00F2658C" w:rsidRDefault="001C35D2" w:rsidP="00F265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2658C" w:rsidRPr="00F2658C">
        <w:rPr>
          <w:rFonts w:ascii="Times New Roman" w:hAnsi="Times New Roman" w:cs="Times New Roman"/>
          <w:b/>
          <w:sz w:val="28"/>
          <w:szCs w:val="28"/>
          <w:lang w:val="uk-UA"/>
        </w:rPr>
        <w:t>Про відзначення 160-річчя з дня народження</w:t>
      </w:r>
    </w:p>
    <w:p w:rsidR="00F2658C" w:rsidRPr="00F2658C" w:rsidRDefault="00F2658C" w:rsidP="00F265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2658C">
        <w:rPr>
          <w:rFonts w:ascii="Times New Roman" w:hAnsi="Times New Roman" w:cs="Times New Roman"/>
          <w:b/>
          <w:sz w:val="28"/>
          <w:szCs w:val="28"/>
          <w:lang w:val="uk-UA"/>
        </w:rPr>
        <w:t>видатного українського державного,</w:t>
      </w:r>
    </w:p>
    <w:p w:rsidR="00F2658C" w:rsidRPr="00F2658C" w:rsidRDefault="00F2658C" w:rsidP="00F265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2658C">
        <w:rPr>
          <w:rFonts w:ascii="Times New Roman" w:hAnsi="Times New Roman" w:cs="Times New Roman"/>
          <w:b/>
          <w:sz w:val="28"/>
          <w:szCs w:val="28"/>
          <w:lang w:val="uk-UA"/>
        </w:rPr>
        <w:t>громадського та політичного діяча,</w:t>
      </w:r>
    </w:p>
    <w:p w:rsidR="00F2658C" w:rsidRPr="00F2658C" w:rsidRDefault="00F2658C" w:rsidP="00F265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265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Президента </w:t>
      </w:r>
      <w:proofErr w:type="spellStart"/>
      <w:r w:rsidRPr="00F2658C">
        <w:rPr>
          <w:rFonts w:ascii="Times New Roman" w:hAnsi="Times New Roman" w:cs="Times New Roman"/>
          <w:b/>
          <w:sz w:val="28"/>
          <w:szCs w:val="28"/>
          <w:lang w:val="uk-UA"/>
        </w:rPr>
        <w:t>Західно</w:t>
      </w:r>
      <w:proofErr w:type="spellEnd"/>
      <w:r w:rsidRPr="00F2658C">
        <w:rPr>
          <w:rFonts w:ascii="Times New Roman" w:hAnsi="Times New Roman" w:cs="Times New Roman"/>
          <w:b/>
          <w:sz w:val="28"/>
          <w:szCs w:val="28"/>
          <w:lang w:val="uk-UA"/>
        </w:rPr>
        <w:t>-Української Народної</w:t>
      </w:r>
    </w:p>
    <w:p w:rsidR="001C35D2" w:rsidRDefault="00F2658C" w:rsidP="00F265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265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Республіки Євгена </w:t>
      </w:r>
      <w:proofErr w:type="spellStart"/>
      <w:r w:rsidRPr="00F2658C">
        <w:rPr>
          <w:rFonts w:ascii="Times New Roman" w:hAnsi="Times New Roman" w:cs="Times New Roman"/>
          <w:b/>
          <w:sz w:val="28"/>
          <w:szCs w:val="28"/>
          <w:lang w:val="uk-UA"/>
        </w:rPr>
        <w:t>Петрушевича</w:t>
      </w:r>
      <w:proofErr w:type="spellEnd"/>
    </w:p>
    <w:p w:rsidR="00F2658C" w:rsidRPr="00A914B2" w:rsidRDefault="00F2658C" w:rsidP="00F265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2658C" w:rsidRPr="00F2658C" w:rsidRDefault="00F2658C" w:rsidP="00F2658C">
      <w:p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658C">
        <w:rPr>
          <w:rFonts w:ascii="Times New Roman" w:hAnsi="Times New Roman" w:cs="Times New Roman"/>
          <w:sz w:val="28"/>
          <w:szCs w:val="28"/>
          <w:lang w:val="uk-UA"/>
        </w:rPr>
        <w:t>Керуючись Законами України «Про місцеве самоврядування в Україні»,</w:t>
      </w:r>
      <w:r w:rsidRPr="00F265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  <w:lang w:val="uk-UA"/>
        </w:rPr>
        <w:t>«Про статус депутатів місцевих рад», Регламентом Сокальської міської ради</w:t>
      </w:r>
      <w:r w:rsidRPr="00F265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  <w:lang w:val="uk-UA"/>
        </w:rPr>
        <w:t>Львівської області VIII скликання, а також на виконання п.6 Постанови</w:t>
      </w:r>
      <w:r w:rsidRPr="00F265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  <w:lang w:val="uk-UA"/>
        </w:rPr>
        <w:t>Верховної Ради України №1982-ІХ від 17.12.2021 року</w:t>
      </w:r>
      <w:r w:rsidRPr="00F265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  <w:lang w:val="uk-UA"/>
        </w:rPr>
        <w:t>«Про відзначення пам’ятних дат і ювілеїв у 2022-2023 роках»,</w:t>
      </w:r>
      <w:r w:rsidRPr="00F265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  <w:lang w:val="uk-UA"/>
        </w:rPr>
        <w:t>Сокальська міська рада,-</w:t>
      </w:r>
    </w:p>
    <w:p w:rsidR="00F2658C" w:rsidRDefault="00F2658C" w:rsidP="00F2658C">
      <w:pPr>
        <w:tabs>
          <w:tab w:val="left" w:pos="1620"/>
        </w:tabs>
        <w:spacing w:after="0"/>
        <w:ind w:right="57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A4C23" w:rsidRPr="005B018D" w:rsidRDefault="00E036FF" w:rsidP="00F2658C">
      <w:pPr>
        <w:tabs>
          <w:tab w:val="left" w:pos="1620"/>
        </w:tabs>
        <w:spacing w:after="0"/>
        <w:ind w:right="570"/>
        <w:rPr>
          <w:rFonts w:ascii="Times New Roman" w:hAnsi="Times New Roman"/>
          <w:b/>
          <w:sz w:val="28"/>
          <w:szCs w:val="28"/>
          <w:lang w:val="uk-UA"/>
        </w:rPr>
      </w:pPr>
      <w:r w:rsidRPr="00E036FF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Pr="005B018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A4C23" w:rsidRPr="005B018D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CF6050" w:rsidRDefault="00CF6050" w:rsidP="005A4C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2658C" w:rsidRPr="00F2658C" w:rsidRDefault="00F2658C" w:rsidP="00F2658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658C">
        <w:rPr>
          <w:rFonts w:ascii="Times New Roman" w:hAnsi="Times New Roman" w:cs="Times New Roman"/>
          <w:sz w:val="28"/>
          <w:szCs w:val="28"/>
          <w:lang w:val="uk-UA"/>
        </w:rPr>
        <w:t>1. Підтримати звернення депутатів Сокальської міської ради Львівської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  <w:lang w:val="uk-UA"/>
        </w:rPr>
        <w:t>області до голови міської ради щодо належного відзначення і вшанування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  <w:lang w:val="uk-UA"/>
        </w:rPr>
        <w:t>видатного українського державного, громадського та політичного діяча,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  <w:lang w:val="uk-UA"/>
        </w:rPr>
        <w:t xml:space="preserve">Президента </w:t>
      </w:r>
      <w:proofErr w:type="spellStart"/>
      <w:r w:rsidRPr="00F2658C">
        <w:rPr>
          <w:rFonts w:ascii="Times New Roman" w:hAnsi="Times New Roman" w:cs="Times New Roman"/>
          <w:sz w:val="28"/>
          <w:szCs w:val="28"/>
          <w:lang w:val="uk-UA"/>
        </w:rPr>
        <w:t>Західно</w:t>
      </w:r>
      <w:proofErr w:type="spellEnd"/>
      <w:r w:rsidRPr="00F2658C">
        <w:rPr>
          <w:rFonts w:ascii="Times New Roman" w:hAnsi="Times New Roman" w:cs="Times New Roman"/>
          <w:sz w:val="28"/>
          <w:szCs w:val="28"/>
          <w:lang w:val="uk-UA"/>
        </w:rPr>
        <w:t xml:space="preserve">-Української Народної Республіки Євгена </w:t>
      </w:r>
      <w:proofErr w:type="spellStart"/>
      <w:r w:rsidRPr="00F2658C">
        <w:rPr>
          <w:rFonts w:ascii="Times New Roman" w:hAnsi="Times New Roman" w:cs="Times New Roman"/>
          <w:sz w:val="28"/>
          <w:szCs w:val="28"/>
          <w:lang w:val="uk-UA"/>
        </w:rPr>
        <w:t>Петрушевича</w:t>
      </w:r>
      <w:proofErr w:type="spellEnd"/>
      <w:r w:rsidRPr="00F2658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  <w:lang w:val="uk-UA"/>
        </w:rPr>
        <w:t>160-річчя з дня народження якого виповнюється 3 червня 2023 року.</w:t>
      </w:r>
    </w:p>
    <w:p w:rsidR="00F2658C" w:rsidRDefault="00F2658C" w:rsidP="00F2658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2658C" w:rsidRPr="00F2658C" w:rsidRDefault="00F2658C" w:rsidP="00F2658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658C">
        <w:rPr>
          <w:rFonts w:ascii="Times New Roman" w:hAnsi="Times New Roman" w:cs="Times New Roman"/>
          <w:sz w:val="28"/>
          <w:szCs w:val="28"/>
          <w:lang w:val="uk-UA"/>
        </w:rPr>
        <w:t>2. Міському голові та виконавчому комітету Сокальської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  <w:lang w:val="uk-UA"/>
        </w:rPr>
        <w:t>розробити та затвердити Програму заходів з метою належного відзначення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  <w:lang w:val="uk-UA"/>
        </w:rPr>
        <w:t>160-річчя з дня народження видатного українського державного,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  <w:lang w:val="uk-UA"/>
        </w:rPr>
        <w:t xml:space="preserve">громадського та політичного діяча, Президента </w:t>
      </w:r>
      <w:proofErr w:type="spellStart"/>
      <w:r w:rsidRPr="00F2658C">
        <w:rPr>
          <w:rFonts w:ascii="Times New Roman" w:hAnsi="Times New Roman" w:cs="Times New Roman"/>
          <w:sz w:val="28"/>
          <w:szCs w:val="28"/>
          <w:lang w:val="uk-UA"/>
        </w:rPr>
        <w:t>Західно</w:t>
      </w:r>
      <w:proofErr w:type="spellEnd"/>
      <w:r w:rsidRPr="00F2658C">
        <w:rPr>
          <w:rFonts w:ascii="Times New Roman" w:hAnsi="Times New Roman" w:cs="Times New Roman"/>
          <w:sz w:val="28"/>
          <w:szCs w:val="28"/>
          <w:lang w:val="uk-UA"/>
        </w:rPr>
        <w:t>-Української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  <w:lang w:val="uk-UA"/>
        </w:rPr>
        <w:t xml:space="preserve">Народної Республіки доктора Євгена </w:t>
      </w:r>
      <w:proofErr w:type="spellStart"/>
      <w:r w:rsidRPr="00F2658C">
        <w:rPr>
          <w:rFonts w:ascii="Times New Roman" w:hAnsi="Times New Roman" w:cs="Times New Roman"/>
          <w:sz w:val="28"/>
          <w:szCs w:val="28"/>
          <w:lang w:val="uk-UA"/>
        </w:rPr>
        <w:t>Петрушевича</w:t>
      </w:r>
      <w:proofErr w:type="spellEnd"/>
      <w:r w:rsidRPr="00F2658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2658C" w:rsidRDefault="00F2658C" w:rsidP="00F2658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2658C" w:rsidRPr="00F2658C" w:rsidRDefault="00F2658C" w:rsidP="00F2658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658C">
        <w:rPr>
          <w:rFonts w:ascii="Times New Roman" w:hAnsi="Times New Roman" w:cs="Times New Roman"/>
          <w:sz w:val="28"/>
          <w:szCs w:val="28"/>
          <w:lang w:val="uk-UA"/>
        </w:rPr>
        <w:t>3. Міському голові проінформувати депутатський корпус Сокальської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  <w:lang w:val="uk-UA"/>
        </w:rPr>
        <w:t>міської ради про виконання п.2 даного рішення на черговій сесії міської ради.</w:t>
      </w:r>
    </w:p>
    <w:p w:rsidR="00F2658C" w:rsidRDefault="00F2658C" w:rsidP="00F2658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12F6" w:rsidRDefault="00F2658C" w:rsidP="00F2658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2658C">
        <w:rPr>
          <w:rFonts w:ascii="Times New Roman" w:hAnsi="Times New Roman" w:cs="Times New Roman"/>
          <w:sz w:val="28"/>
          <w:szCs w:val="28"/>
          <w:lang w:val="uk-UA"/>
        </w:rPr>
        <w:t>4. Контроль за виконанням даного рішення покласти на заступника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  <w:lang w:val="uk-UA"/>
        </w:rPr>
        <w:t xml:space="preserve">міського голови з питань діяльності виконавчих органів ради </w:t>
      </w:r>
      <w:proofErr w:type="spellStart"/>
      <w:r w:rsidRPr="00F2658C">
        <w:rPr>
          <w:rFonts w:ascii="Times New Roman" w:hAnsi="Times New Roman" w:cs="Times New Roman"/>
          <w:sz w:val="28"/>
          <w:szCs w:val="28"/>
          <w:lang w:val="uk-UA"/>
        </w:rPr>
        <w:t>Огінського</w:t>
      </w:r>
      <w:proofErr w:type="spellEnd"/>
      <w:r w:rsidRPr="00F2658C">
        <w:rPr>
          <w:rFonts w:ascii="Times New Roman" w:hAnsi="Times New Roman" w:cs="Times New Roman"/>
          <w:sz w:val="28"/>
          <w:szCs w:val="28"/>
          <w:lang w:val="uk-UA"/>
        </w:rPr>
        <w:t xml:space="preserve"> В.Б.</w:t>
      </w:r>
    </w:p>
    <w:p w:rsidR="00054FA5" w:rsidRDefault="00054FA5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4FA5" w:rsidRPr="005B018D" w:rsidRDefault="00054FA5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4C23" w:rsidRDefault="00A914B2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5B018D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     </w:t>
      </w:r>
      <w:proofErr w:type="spellStart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>Міський</w:t>
      </w:r>
      <w:proofErr w:type="spellEnd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голова                                                              </w:t>
      </w:r>
      <w:proofErr w:type="spellStart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>Сергій</w:t>
      </w:r>
      <w:proofErr w:type="spellEnd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КА</w:t>
      </w:r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СЯН</w:t>
      </w: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CF6050" w:rsidRPr="00470921" w:rsidRDefault="00CF6050" w:rsidP="00CF6050">
      <w:pPr>
        <w:tabs>
          <w:tab w:val="left" w:pos="5529"/>
          <w:tab w:val="right" w:pos="9688"/>
        </w:tabs>
        <w:ind w:left="5103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 xml:space="preserve">Додаток </w:t>
      </w: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br/>
        <w:t>до рішення</w:t>
      </w:r>
      <w:r w:rsidR="00F2658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Сокальської міської  ради від 1</w:t>
      </w:r>
      <w:r w:rsidR="00054FA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7</w:t>
      </w: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.0</w:t>
      </w:r>
      <w:r w:rsidR="00F2658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</w:t>
      </w: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.2023 року №</w:t>
      </w:r>
      <w:r w:rsidR="00470921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1040</w:t>
      </w:r>
    </w:p>
    <w:p w:rsidR="00CF6050" w:rsidRDefault="00CF6050" w:rsidP="00CF605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54FA5" w:rsidRDefault="00054FA5" w:rsidP="00393C6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175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</w:t>
      </w:r>
      <w:r w:rsidR="00981FC9" w:rsidRPr="00175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</w:t>
      </w:r>
      <w:r w:rsidRPr="00175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Звернення </w:t>
      </w:r>
    </w:p>
    <w:p w:rsidR="00393C63" w:rsidRDefault="00393C63" w:rsidP="00393C6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054FA5" w:rsidRPr="00054FA5" w:rsidRDefault="00054FA5" w:rsidP="00054FA5">
      <w:pPr>
        <w:spacing w:after="0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депутатів Сокальської міської ради </w:t>
      </w:r>
    </w:p>
    <w:p w:rsidR="00CF6050" w:rsidRPr="00CF6050" w:rsidRDefault="00CF6050" w:rsidP="00CF6050">
      <w:pPr>
        <w:tabs>
          <w:tab w:val="left" w:pos="993"/>
        </w:tabs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uk-UA"/>
        </w:rPr>
      </w:pPr>
    </w:p>
    <w:p w:rsidR="00F2658C" w:rsidRPr="00F2658C" w:rsidRDefault="00F2658C" w:rsidP="00F26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F2658C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червня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виповнюється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160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з дня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народження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видатного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українського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державного,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громадського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політичного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діяча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>, Президента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Західно-Української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Народної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Республіки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доктора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Євгена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Петрушевича,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2658C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F2658C">
        <w:rPr>
          <w:rFonts w:ascii="Times New Roman" w:hAnsi="Times New Roman" w:cs="Times New Roman"/>
          <w:sz w:val="28"/>
          <w:szCs w:val="28"/>
        </w:rPr>
        <w:t>існо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пов’язана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містом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Сокалем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Сокальщиною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>.</w:t>
      </w:r>
    </w:p>
    <w:p w:rsidR="00F2658C" w:rsidRPr="00F2658C" w:rsidRDefault="00F2658C" w:rsidP="00F26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Народився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Євген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Петрушевич в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містечку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Буськ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сімї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грек</w:t>
      </w:r>
      <w:proofErr w:type="gramStart"/>
      <w:r w:rsidRPr="00F2658C"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католицького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священика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громадсько-політичного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діяча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віце-маршалка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Камянка-Струмилівського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повіту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о.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Омеляна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Петрушевича.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Батько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був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знавцем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української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історії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людиною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широкого духовного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</w:rPr>
        <w:t xml:space="preserve">кругозору,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глибокої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національної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2658C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F2658C">
        <w:rPr>
          <w:rFonts w:ascii="Times New Roman" w:hAnsi="Times New Roman" w:cs="Times New Roman"/>
          <w:sz w:val="28"/>
          <w:szCs w:val="28"/>
        </w:rPr>
        <w:t>ідомости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виховав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трьох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синів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Стрийком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Євгена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був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історик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греко-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католицький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священник о.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Антоній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Петрушевич.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Закінчив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народну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школу </w:t>
      </w:r>
      <w:proofErr w:type="spellStart"/>
      <w:proofErr w:type="gramStart"/>
      <w:r w:rsidRPr="00F2658C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F2658C">
        <w:rPr>
          <w:rFonts w:ascii="Times New Roman" w:hAnsi="Times New Roman" w:cs="Times New Roman"/>
          <w:sz w:val="28"/>
          <w:szCs w:val="28"/>
        </w:rPr>
        <w:t>іста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Буська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F2658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2658C">
        <w:rPr>
          <w:rFonts w:ascii="Times New Roman" w:hAnsi="Times New Roman" w:cs="Times New Roman"/>
          <w:sz w:val="28"/>
          <w:szCs w:val="28"/>
        </w:rPr>
        <w:t>ісля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закінчення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Академічної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гімназії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в 1880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вступив до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Генеральної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греко-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католицької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духовної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семінарії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Львові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одночасно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став студентом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богословського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факультету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двох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залишив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семінарію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записався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в 1882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студії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правничого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факультету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</w:rPr>
        <w:t xml:space="preserve">(факультету права і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адміністрації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Львівського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імені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Ів</w:t>
      </w:r>
      <w:proofErr w:type="gramStart"/>
      <w:r w:rsidRPr="00F2658C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F2658C">
        <w:rPr>
          <w:rFonts w:ascii="Times New Roman" w:hAnsi="Times New Roman" w:cs="Times New Roman"/>
          <w:sz w:val="28"/>
          <w:szCs w:val="28"/>
        </w:rPr>
        <w:t>ранка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закінчив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у 1887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. З 1883 до 1884 року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відбув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однорічну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військову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</w:rPr>
        <w:t xml:space="preserve">службу в 10-му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піхотному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полку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австрійської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армії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Перемишлі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>. 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F2658C">
        <w:rPr>
          <w:rFonts w:ascii="Times New Roman" w:hAnsi="Times New Roman" w:cs="Times New Roman"/>
          <w:sz w:val="28"/>
          <w:szCs w:val="28"/>
        </w:rPr>
        <w:t>студентські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роки став одним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лідерів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молодіжного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руху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очолював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Академічне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братство».</w:t>
      </w:r>
      <w:proofErr w:type="gram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2658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2658C">
        <w:rPr>
          <w:rFonts w:ascii="Times New Roman" w:hAnsi="Times New Roman" w:cs="Times New Roman"/>
          <w:sz w:val="28"/>
          <w:szCs w:val="28"/>
        </w:rPr>
        <w:t>ісля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здобуття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ступеня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доктора права проходив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</w:rPr>
        <w:t xml:space="preserve">практику в директора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Товариства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взаємних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забезпечень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Дністер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>» Степана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Федака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. 1896 року у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Львові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крайовий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адвокат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відкрив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адвокатську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канцелярію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вулиці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Міцкевича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>.</w:t>
      </w:r>
    </w:p>
    <w:p w:rsidR="00F2658C" w:rsidRPr="00F2658C" w:rsidRDefault="00F2658C" w:rsidP="00F26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Навесні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1897 року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Євген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Петрушевич </w:t>
      </w:r>
      <w:proofErr w:type="spellStart"/>
      <w:proofErr w:type="gramStart"/>
      <w:r w:rsidRPr="00F2658C">
        <w:rPr>
          <w:rFonts w:ascii="Times New Roman" w:hAnsi="Times New Roman" w:cs="Times New Roman"/>
          <w:sz w:val="28"/>
          <w:szCs w:val="28"/>
        </w:rPr>
        <w:t>перен</w:t>
      </w:r>
      <w:proofErr w:type="gramEnd"/>
      <w:r w:rsidRPr="00F2658C">
        <w:rPr>
          <w:rFonts w:ascii="Times New Roman" w:hAnsi="Times New Roman" w:cs="Times New Roman"/>
          <w:sz w:val="28"/>
          <w:szCs w:val="28"/>
        </w:rPr>
        <w:t>іс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адвокатську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канцелярію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</w:rPr>
        <w:t xml:space="preserve">Сокаля. На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Сокальшині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виявив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себе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талановитим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організатором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громадсько-політичного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та культурно-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освітнього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трохи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віддаленому</w:t>
      </w:r>
      <w:proofErr w:type="spellEnd"/>
    </w:p>
    <w:p w:rsidR="00F2658C" w:rsidRDefault="00F2658C" w:rsidP="00F26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галицької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столиці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повіті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був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головою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повітової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Просвіти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закладав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</w:rPr>
        <w:t xml:space="preserve">мережу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осередків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регіоні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заснував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повітову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касу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ощадності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>, бурсу для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Шкільна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поміч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очолював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боротьбу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москвофільства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, яке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ще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</w:rPr>
        <w:t xml:space="preserve">мало тут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досить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сильні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позиції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658C" w:rsidRPr="00F2658C" w:rsidRDefault="00F2658C" w:rsidP="00F26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F2658C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сприяння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Є. Петрушевича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збудовано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Народний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ді</w:t>
      </w:r>
      <w:proofErr w:type="gramStart"/>
      <w:r w:rsidRPr="00F2658C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Pr="00F2658C">
        <w:rPr>
          <w:rFonts w:ascii="Times New Roman" w:hAnsi="Times New Roman" w:cs="Times New Roman"/>
          <w:sz w:val="28"/>
          <w:szCs w:val="28"/>
        </w:rPr>
        <w:t xml:space="preserve">» у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Сокалі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. Як адвокат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здобув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прихильність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широкого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загалу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професійним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захистом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простолюду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сваволі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>.</w:t>
      </w:r>
    </w:p>
    <w:p w:rsidR="00F2658C" w:rsidRPr="00F2658C" w:rsidRDefault="00F2658C" w:rsidP="00F26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proofErr w:type="gramStart"/>
      <w:r w:rsidRPr="00F2658C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утворенням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Української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Національно-Демократичної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Партії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(1899) став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активним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діячем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. Тому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невипадково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на перших (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ухвалення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в Австро-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Угорщині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демократичного закону)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виборах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австрійсько</w:t>
      </w:r>
      <w:proofErr w:type="gramStart"/>
      <w:r w:rsidRPr="00F2658C">
        <w:rPr>
          <w:rFonts w:ascii="Times New Roman" w:hAnsi="Times New Roman" w:cs="Times New Roman"/>
          <w:sz w:val="28"/>
          <w:szCs w:val="28"/>
        </w:rPr>
        <w:t>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F2658C">
        <w:rPr>
          <w:rFonts w:ascii="Times New Roman" w:hAnsi="Times New Roman" w:cs="Times New Roman"/>
          <w:sz w:val="28"/>
          <w:szCs w:val="28"/>
        </w:rPr>
        <w:t>ержавної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</w:rPr>
        <w:t xml:space="preserve">(парламенту) (1907 року)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обрали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послом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великої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виборчої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округи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</w:rPr>
        <w:t xml:space="preserve">Сокаль -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Радехів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- Броди -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Зборів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Серед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30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українських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депутатів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став одним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2658C" w:rsidRPr="00F2658C" w:rsidRDefault="00F2658C" w:rsidP="00F26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658C">
        <w:rPr>
          <w:rFonts w:ascii="Times New Roman" w:hAnsi="Times New Roman" w:cs="Times New Roman"/>
          <w:sz w:val="28"/>
          <w:szCs w:val="28"/>
        </w:rPr>
        <w:lastRenderedPageBreak/>
        <w:t>із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лідерів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поряд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з доктором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Костем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Левицьким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згодом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2658C">
        <w:rPr>
          <w:rFonts w:ascii="Times New Roman" w:hAnsi="Times New Roman" w:cs="Times New Roman"/>
          <w:sz w:val="28"/>
          <w:szCs w:val="28"/>
        </w:rPr>
        <w:t xml:space="preserve"> головою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Української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парламентської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репрезентації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виступи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сесіях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відзначалися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цілеспрямованістю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глибокою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аргументацією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Критикував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політику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2658C">
        <w:rPr>
          <w:rFonts w:ascii="Times New Roman" w:hAnsi="Times New Roman" w:cs="Times New Roman"/>
          <w:sz w:val="28"/>
          <w:szCs w:val="28"/>
        </w:rPr>
        <w:t>австр</w:t>
      </w:r>
      <w:proofErr w:type="gramEnd"/>
      <w:r w:rsidRPr="00F2658C">
        <w:rPr>
          <w:rFonts w:ascii="Times New Roman" w:hAnsi="Times New Roman" w:cs="Times New Roman"/>
          <w:sz w:val="28"/>
          <w:szCs w:val="28"/>
        </w:rPr>
        <w:t>ійського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уряду в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національному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питанні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постійно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звертав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увагу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парламенту на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нехтування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властями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інтересів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бідноти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наполегливо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вимагав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впровадження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реформ (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насамперед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виборчої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- до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Галицького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крайового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сейму, в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якому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українці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мали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послів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цій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проблемі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присвятив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першу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промову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Палаті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послів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1908 року).</w:t>
      </w:r>
    </w:p>
    <w:p w:rsidR="00F2658C" w:rsidRPr="00F2658C" w:rsidRDefault="00F2658C" w:rsidP="00F26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Мирним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шляхом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перебрати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владу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Галичині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вдалося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. Через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реальну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загрозу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приєднання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Галичини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Польщі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провід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УНРади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керівництвом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</w:rPr>
        <w:t xml:space="preserve">Костя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Левицького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та</w:t>
      </w:r>
      <w:proofErr w:type="gramStart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2658C">
        <w:rPr>
          <w:rFonts w:ascii="Times New Roman" w:hAnsi="Times New Roman" w:cs="Times New Roman"/>
          <w:sz w:val="28"/>
          <w:szCs w:val="28"/>
        </w:rPr>
        <w:t>ійськовий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чолі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Дмитром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Вітовським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здійснили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1 листопада 1918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переможне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повстання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Львові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й на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теренах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Галичини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Буковини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(«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Листопадовий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чин»). 1 листопада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проголошено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утворення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Української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Держави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колишніх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австро-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угорських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земель (з 13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</w:rPr>
        <w:t xml:space="preserve">листопада 1918 р. ЗУНР), а 9 листопада сформовано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перший уряд (з 13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</w:rPr>
        <w:t xml:space="preserve">листопада —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Державний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Секретаріат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). У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краї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розгорнуто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національн</w:t>
      </w:r>
      <w:proofErr w:type="gramStart"/>
      <w:r w:rsidRPr="00F2658C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0921">
        <w:rPr>
          <w:rFonts w:ascii="Times New Roman" w:hAnsi="Times New Roman" w:cs="Times New Roman"/>
          <w:sz w:val="28"/>
          <w:szCs w:val="28"/>
        </w:rPr>
        <w:t>державне</w:t>
      </w:r>
      <w:proofErr w:type="spellEnd"/>
      <w:r w:rsidR="004709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0921">
        <w:rPr>
          <w:rFonts w:ascii="Times New Roman" w:hAnsi="Times New Roman" w:cs="Times New Roman"/>
          <w:sz w:val="28"/>
          <w:szCs w:val="28"/>
        </w:rPr>
        <w:t>будівництво</w:t>
      </w:r>
      <w:proofErr w:type="spellEnd"/>
      <w:r w:rsidR="00470921">
        <w:rPr>
          <w:rFonts w:ascii="Times New Roman" w:hAnsi="Times New Roman" w:cs="Times New Roman"/>
          <w:sz w:val="28"/>
          <w:szCs w:val="28"/>
        </w:rPr>
        <w:t>. Роз</w:t>
      </w:r>
      <w:r w:rsidR="00470921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язана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поляками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війна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запеклі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бої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Львові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</w:rPr>
        <w:t xml:space="preserve">дали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змоги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Євгену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Петрушевичу </w:t>
      </w:r>
      <w:bookmarkStart w:id="0" w:name="_GoBack"/>
      <w:bookmarkEnd w:id="0"/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повернутися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до краю.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прибув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Станиславова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куди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2658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2658C">
        <w:rPr>
          <w:rFonts w:ascii="Times New Roman" w:hAnsi="Times New Roman" w:cs="Times New Roman"/>
          <w:sz w:val="28"/>
          <w:szCs w:val="28"/>
        </w:rPr>
        <w:t>ісля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втрати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Львова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перебрався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провід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ЗУНР, і 3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січня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</w:rPr>
        <w:t xml:space="preserve">1919 р.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провів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першу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сесію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УНРади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якій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ухвалено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закон про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Злуку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</w:rPr>
        <w:t xml:space="preserve">УНР. </w:t>
      </w:r>
      <w:proofErr w:type="spellStart"/>
      <w:proofErr w:type="gramStart"/>
      <w:r w:rsidRPr="00F2658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2658C">
        <w:rPr>
          <w:rFonts w:ascii="Times New Roman" w:hAnsi="Times New Roman" w:cs="Times New Roman"/>
          <w:sz w:val="28"/>
          <w:szCs w:val="28"/>
        </w:rPr>
        <w:t>ісля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урочистого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проголошення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схвалення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Акта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злуки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Києві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22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січня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увійшов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до складу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Директорії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>.</w:t>
      </w:r>
    </w:p>
    <w:p w:rsidR="00F2658C" w:rsidRPr="00F2658C" w:rsidRDefault="00F2658C" w:rsidP="00F26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F2658C">
        <w:rPr>
          <w:rFonts w:ascii="Times New Roman" w:hAnsi="Times New Roman" w:cs="Times New Roman"/>
          <w:sz w:val="28"/>
          <w:szCs w:val="28"/>
        </w:rPr>
        <w:t xml:space="preserve">Як президент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УНРади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здебільшого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виконував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репрезентативні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функції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та,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Тимчасовим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Основним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Законом, не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мав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реальних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прав </w:t>
      </w:r>
      <w:proofErr w:type="gramStart"/>
      <w:r w:rsidRPr="00F2658C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</w:p>
    <w:p w:rsidR="00F2658C" w:rsidRPr="00F2658C" w:rsidRDefault="00F2658C" w:rsidP="00F26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власних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поглядів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внутрішню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зовнішню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політику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держави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надмірний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парламентаризм і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конституціоналізм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часом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були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2658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2658C">
        <w:rPr>
          <w:rFonts w:ascii="Times New Roman" w:hAnsi="Times New Roman" w:cs="Times New Roman"/>
          <w:sz w:val="28"/>
          <w:szCs w:val="28"/>
        </w:rPr>
        <w:t>іддавані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критиці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</w:rPr>
        <w:t xml:space="preserve">як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такі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вони не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відповідали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ситуації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країні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охопленій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війною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>. Але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F2658C">
        <w:rPr>
          <w:rFonts w:ascii="Times New Roman" w:hAnsi="Times New Roman" w:cs="Times New Roman"/>
          <w:sz w:val="28"/>
          <w:szCs w:val="28"/>
        </w:rPr>
        <w:t>своєю</w:t>
      </w:r>
      <w:proofErr w:type="spellEnd"/>
      <w:proofErr w:type="gram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політичною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культурою,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парламентським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досвідом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і тактом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умів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впливати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перебіг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подій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УНРада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2658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2658C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проводом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діяла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справжній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</w:rPr>
        <w:t xml:space="preserve">парламент, де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панувала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атмосфера демократизму й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свободи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слова. Вона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опрацювала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низку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необхідних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законів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реґламентували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громадсько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політичне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економічне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, заклали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правову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базу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держави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відповідали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прагненням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інтересам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народу,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завдяки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вдалося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уникнути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гострих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соціальних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. На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відміну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Наддніпрянщини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більшовицько</w:t>
      </w:r>
      <w:proofErr w:type="gramStart"/>
      <w:r w:rsidRPr="00F2658C">
        <w:rPr>
          <w:rFonts w:ascii="Times New Roman" w:hAnsi="Times New Roman" w:cs="Times New Roman"/>
          <w:sz w:val="28"/>
          <w:szCs w:val="28"/>
        </w:rPr>
        <w:t>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2658C">
        <w:rPr>
          <w:rFonts w:ascii="Times New Roman" w:hAnsi="Times New Roman" w:cs="Times New Roman"/>
          <w:sz w:val="28"/>
          <w:szCs w:val="28"/>
        </w:rPr>
        <w:t>осії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, в ЗУНР не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місця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проявам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анархізму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отаманщини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деструктивних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явищ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, смертельно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небезпечних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молодих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держав.</w:t>
      </w:r>
    </w:p>
    <w:p w:rsidR="00F2658C" w:rsidRPr="00F2658C" w:rsidRDefault="00F2658C" w:rsidP="00F26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Євген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Петрушевич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був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Президентом і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Уповноважении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Диктатором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верховний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військово-політичний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зверхник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війни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Західноукраїнської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Народної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Республіки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(ЗУНР) (9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червня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1919 — 15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березня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1923), Головою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Української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Національно</w:t>
      </w:r>
      <w:proofErr w:type="gramStart"/>
      <w:r w:rsidRPr="00F2658C">
        <w:rPr>
          <w:rFonts w:ascii="Times New Roman" w:hAnsi="Times New Roman" w:cs="Times New Roman"/>
          <w:sz w:val="28"/>
          <w:szCs w:val="28"/>
        </w:rPr>
        <w:t>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F2658C">
        <w:rPr>
          <w:rFonts w:ascii="Times New Roman" w:hAnsi="Times New Roman" w:cs="Times New Roman"/>
          <w:sz w:val="28"/>
          <w:szCs w:val="28"/>
        </w:rPr>
        <w:t>ади ЗУНР (1918—1919).</w:t>
      </w:r>
    </w:p>
    <w:p w:rsidR="001D331D" w:rsidRDefault="00F2658C" w:rsidP="00F26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вищевикладене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та з метою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консолідації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історичної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2658C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F2658C">
        <w:rPr>
          <w:rFonts w:ascii="Times New Roman" w:hAnsi="Times New Roman" w:cs="Times New Roman"/>
          <w:sz w:val="28"/>
          <w:szCs w:val="28"/>
        </w:rPr>
        <w:t>ідомості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Сокальської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Львівської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збереження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національної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памяті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належного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відзначення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вшанування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постаті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Євгена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Петрушевича просимо Вас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винести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розгляд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чергової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Сокальської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ради проект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відзначення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160-річчя з дня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народження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видатного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українського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658C">
        <w:rPr>
          <w:rFonts w:ascii="Times New Roman" w:hAnsi="Times New Roman" w:cs="Times New Roman"/>
          <w:sz w:val="28"/>
          <w:szCs w:val="28"/>
        </w:rPr>
        <w:t xml:space="preserve">державного,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громадського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політичного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lastRenderedPageBreak/>
        <w:t>діяча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, Президента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Західн</w:t>
      </w:r>
      <w:proofErr w:type="gramStart"/>
      <w:r w:rsidRPr="00F2658C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Української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Народної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Республіки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58C">
        <w:rPr>
          <w:rFonts w:ascii="Times New Roman" w:hAnsi="Times New Roman" w:cs="Times New Roman"/>
          <w:sz w:val="28"/>
          <w:szCs w:val="28"/>
        </w:rPr>
        <w:t>Євгена</w:t>
      </w:r>
      <w:proofErr w:type="spellEnd"/>
      <w:r w:rsidRPr="00F2658C">
        <w:rPr>
          <w:rFonts w:ascii="Times New Roman" w:hAnsi="Times New Roman" w:cs="Times New Roman"/>
          <w:sz w:val="28"/>
          <w:szCs w:val="28"/>
        </w:rPr>
        <w:t xml:space="preserve"> Петрушевича».</w:t>
      </w:r>
      <w:r w:rsidR="001D331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F6050" w:rsidRPr="001D331D" w:rsidRDefault="00CF6050" w:rsidP="00F26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CF6050" w:rsidRPr="00CF6050" w:rsidRDefault="00CF6050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Прийнято на Х</w:t>
      </w: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XX</w:t>
      </w:r>
      <w:r w:rsidR="00F265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II</w:t>
      </w: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черговій сесії </w:t>
      </w:r>
    </w:p>
    <w:p w:rsidR="00CF6050" w:rsidRPr="00CF6050" w:rsidRDefault="00CF6050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Сокальської міської ради </w:t>
      </w:r>
    </w:p>
    <w:p w:rsidR="00CF6050" w:rsidRPr="00CF6050" w:rsidRDefault="00CF6050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VIII скликання</w:t>
      </w:r>
    </w:p>
    <w:p w:rsidR="00CF6050" w:rsidRPr="00CF6050" w:rsidRDefault="00F2658C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1</w:t>
      </w:r>
      <w:r w:rsidR="00DE0CA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7</w:t>
      </w:r>
      <w:r w:rsidR="00CF6050"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березня</w:t>
      </w:r>
      <w:r w:rsidR="00CF6050"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2023 року</w:t>
      </w:r>
    </w:p>
    <w:p w:rsidR="00CF6050" w:rsidRPr="00CF6050" w:rsidRDefault="00CF6050" w:rsidP="00CF605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6841C5" w:rsidRPr="005A4C23" w:rsidRDefault="006841C5" w:rsidP="00CF6050">
      <w:pPr>
        <w:spacing w:after="0" w:line="240" w:lineRule="auto"/>
        <w:jc w:val="both"/>
      </w:pPr>
    </w:p>
    <w:sectPr w:rsidR="006841C5" w:rsidRPr="005A4C23" w:rsidSect="0065493F">
      <w:pgSz w:w="11906" w:h="16838"/>
      <w:pgMar w:top="993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Segoe UI"/>
    <w:charset w:val="00"/>
    <w:family w:val="swiss"/>
    <w:pitch w:val="variable"/>
    <w:sig w:usb0="00000203" w:usb1="00000000" w:usb2="00000000" w:usb3="00000000" w:csb0="00000005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AR PL UMing HK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63B"/>
    <w:rsid w:val="00054FA5"/>
    <w:rsid w:val="000637FD"/>
    <w:rsid w:val="00096588"/>
    <w:rsid w:val="000D1CBF"/>
    <w:rsid w:val="0015563B"/>
    <w:rsid w:val="001752D0"/>
    <w:rsid w:val="001B4279"/>
    <w:rsid w:val="001C35D2"/>
    <w:rsid w:val="001D0425"/>
    <w:rsid w:val="001D331D"/>
    <w:rsid w:val="003461A4"/>
    <w:rsid w:val="00352646"/>
    <w:rsid w:val="003612F6"/>
    <w:rsid w:val="003862FB"/>
    <w:rsid w:val="00393C63"/>
    <w:rsid w:val="0044080D"/>
    <w:rsid w:val="00470921"/>
    <w:rsid w:val="004F093B"/>
    <w:rsid w:val="0050506B"/>
    <w:rsid w:val="005A4C23"/>
    <w:rsid w:val="005B018D"/>
    <w:rsid w:val="0065493F"/>
    <w:rsid w:val="006841C5"/>
    <w:rsid w:val="00694783"/>
    <w:rsid w:val="006B20E9"/>
    <w:rsid w:val="006E44A8"/>
    <w:rsid w:val="00785DC4"/>
    <w:rsid w:val="007B327A"/>
    <w:rsid w:val="00817F65"/>
    <w:rsid w:val="008538EF"/>
    <w:rsid w:val="00883614"/>
    <w:rsid w:val="00891BD5"/>
    <w:rsid w:val="00925E67"/>
    <w:rsid w:val="00925F02"/>
    <w:rsid w:val="00947DB1"/>
    <w:rsid w:val="00981FC9"/>
    <w:rsid w:val="009D0898"/>
    <w:rsid w:val="00A914B2"/>
    <w:rsid w:val="00B2275F"/>
    <w:rsid w:val="00B4352C"/>
    <w:rsid w:val="00B974E8"/>
    <w:rsid w:val="00BA4A75"/>
    <w:rsid w:val="00C30EF1"/>
    <w:rsid w:val="00CC722F"/>
    <w:rsid w:val="00CE0499"/>
    <w:rsid w:val="00CF6050"/>
    <w:rsid w:val="00D057BB"/>
    <w:rsid w:val="00D75977"/>
    <w:rsid w:val="00D8420A"/>
    <w:rsid w:val="00D87F02"/>
    <w:rsid w:val="00DE0CA0"/>
    <w:rsid w:val="00DF6EE7"/>
    <w:rsid w:val="00E036FF"/>
    <w:rsid w:val="00E46ED2"/>
    <w:rsid w:val="00F2658C"/>
    <w:rsid w:val="00FD2F69"/>
    <w:rsid w:val="00FD313C"/>
    <w:rsid w:val="00FD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C23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4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5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47DB1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rsid w:val="00D057B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5">
    <w:name w:val="Table Grid"/>
    <w:basedOn w:val="a1"/>
    <w:uiPriority w:val="39"/>
    <w:rsid w:val="00D057B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D057B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057BB"/>
    <w:pPr>
      <w:ind w:left="720"/>
      <w:contextualSpacing/>
    </w:pPr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947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947DB1"/>
    <w:rPr>
      <w:rFonts w:ascii="Arial" w:eastAsia="Calibri" w:hAnsi="Arial" w:cs="Arial"/>
      <w:b/>
      <w:bCs/>
      <w:sz w:val="26"/>
      <w:szCs w:val="26"/>
      <w:lang w:val="ru-RU"/>
    </w:rPr>
  </w:style>
  <w:style w:type="paragraph" w:customStyle="1" w:styleId="rvps2">
    <w:name w:val="rvps2"/>
    <w:basedOn w:val="a"/>
    <w:qFormat/>
    <w:rsid w:val="00947DB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Вміст таблиці"/>
    <w:basedOn w:val="a"/>
    <w:rsid w:val="006841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Devanagari"/>
      <w:kern w:val="1"/>
      <w:sz w:val="24"/>
      <w:szCs w:val="24"/>
      <w:lang w:val="uk-UA"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D75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C23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4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5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47DB1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rsid w:val="00D057B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5">
    <w:name w:val="Table Grid"/>
    <w:basedOn w:val="a1"/>
    <w:uiPriority w:val="39"/>
    <w:rsid w:val="00D057B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D057B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057BB"/>
    <w:pPr>
      <w:ind w:left="720"/>
      <w:contextualSpacing/>
    </w:pPr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947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947DB1"/>
    <w:rPr>
      <w:rFonts w:ascii="Arial" w:eastAsia="Calibri" w:hAnsi="Arial" w:cs="Arial"/>
      <w:b/>
      <w:bCs/>
      <w:sz w:val="26"/>
      <w:szCs w:val="26"/>
      <w:lang w:val="ru-RU"/>
    </w:rPr>
  </w:style>
  <w:style w:type="paragraph" w:customStyle="1" w:styleId="rvps2">
    <w:name w:val="rvps2"/>
    <w:basedOn w:val="a"/>
    <w:qFormat/>
    <w:rsid w:val="00947DB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Вміст таблиці"/>
    <w:basedOn w:val="a"/>
    <w:rsid w:val="006841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Devanagari"/>
      <w:kern w:val="1"/>
      <w:sz w:val="24"/>
      <w:szCs w:val="24"/>
      <w:lang w:val="uk-UA"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D75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4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586A6-D89D-4FB1-9AD1-4B87B1147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5049</Words>
  <Characters>2878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ORGVIDDIL</cp:lastModifiedBy>
  <cp:revision>33</cp:revision>
  <cp:lastPrinted>2023-03-20T08:41:00Z</cp:lastPrinted>
  <dcterms:created xsi:type="dcterms:W3CDTF">2022-12-27T10:28:00Z</dcterms:created>
  <dcterms:modified xsi:type="dcterms:W3CDTF">2023-03-20T09:44:00Z</dcterms:modified>
</cp:coreProperties>
</file>